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77DA9" w14:textId="77777777" w:rsidR="00BD4402" w:rsidRDefault="00BD4402" w:rsidP="00BD4402">
      <w:pPr>
        <w:spacing w:after="0" w:line="240" w:lineRule="auto"/>
      </w:pPr>
    </w:p>
    <w:tbl>
      <w:tblPr>
        <w:tblW w:w="8062" w:type="dxa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6"/>
        <w:gridCol w:w="1559"/>
        <w:gridCol w:w="1847"/>
      </w:tblGrid>
      <w:tr w:rsidR="004E545B" w14:paraId="77DFC04B" w14:textId="58FDC4CB" w:rsidTr="008A0212">
        <w:trPr>
          <w:trHeight w:val="422"/>
        </w:trPr>
        <w:tc>
          <w:tcPr>
            <w:tcW w:w="806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393BD" w14:textId="1E2008FE" w:rsidR="004E545B" w:rsidRDefault="004E5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ANNOUNCEMENT OF </w:t>
            </w:r>
            <w:r w:rsidR="00BE726E">
              <w:rPr>
                <w:rFonts w:ascii="Arial" w:hAnsi="Arial" w:cs="Arial"/>
                <w:b/>
                <w:bCs/>
              </w:rPr>
              <w:t>TENDER OFFER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8013C" w14:paraId="1A2BC4C1" w14:textId="5EF77407" w:rsidTr="004E545B">
        <w:trPr>
          <w:trHeight w:val="242"/>
        </w:trPr>
        <w:tc>
          <w:tcPr>
            <w:tcW w:w="6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E9515F" w14:textId="77777777" w:rsidR="00A442D0" w:rsidRDefault="00A442D0" w:rsidP="00A442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EBD3B05" w14:textId="2B86B563" w:rsidR="00A442D0" w:rsidRDefault="00A442D0" w:rsidP="00A442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add any narrative to be included here:</w:t>
            </w:r>
          </w:p>
          <w:p w14:paraId="71089A07" w14:textId="77777777" w:rsidR="00A442D0" w:rsidRDefault="00A442D0" w:rsidP="00A442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1655AD5" w14:textId="77777777" w:rsidR="00A442D0" w:rsidRDefault="00A442D0" w:rsidP="00A442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DE0F534" w14:textId="7209EA10" w:rsidR="00A442D0" w:rsidRDefault="00A442D0" w:rsidP="00A442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2B1D7D" w14:textId="77777777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7B5" w14:paraId="6977C5CF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84A4E" w14:textId="77777777" w:rsidR="00F447B5" w:rsidRDefault="00F447B5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bookmarkStart w:id="0" w:name="_Hlk101517662"/>
            <w:r>
              <w:rPr>
                <w:rFonts w:ascii="Arial" w:hAnsi="Arial" w:cs="Arial"/>
                <w:b/>
                <w:bCs/>
                <w:sz w:val="21"/>
                <w:szCs w:val="21"/>
              </w:rPr>
              <w:t>Issuer/Company Name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A76FC6" w14:textId="77777777" w:rsidR="00F447B5" w:rsidRDefault="00F447B5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447B5" w14:paraId="2AD21C26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C8FF5" w14:textId="77777777" w:rsidR="00F447B5" w:rsidRDefault="00F447B5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bookmarkStart w:id="1" w:name="_Hlk101517573"/>
            <w:r>
              <w:rPr>
                <w:rFonts w:ascii="Arial" w:hAnsi="Arial" w:cs="Arial"/>
                <w:b/>
                <w:bCs/>
                <w:sz w:val="21"/>
                <w:szCs w:val="21"/>
              </w:rPr>
              <w:t>Security/Securities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5B8A36" w14:textId="77777777" w:rsidR="00F447B5" w:rsidRDefault="00F447B5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447B5" w14:paraId="4F7E5C68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EB22C" w14:textId="77777777" w:rsidR="00F447B5" w:rsidRDefault="00F447B5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ISIN(s)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56300E" w14:textId="77777777" w:rsidR="00F447B5" w:rsidRDefault="00F447B5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447B5" w14:paraId="27561097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BDB05" w14:textId="77777777" w:rsidR="00F447B5" w:rsidRDefault="00F447B5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TIDM(s)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FE3579" w14:textId="77777777" w:rsidR="00F447B5" w:rsidRDefault="00F447B5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0"/>
      <w:bookmarkEnd w:id="1"/>
      <w:tr w:rsidR="0008013C" w14:paraId="34196656" w14:textId="4F17224B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AD0C" w14:textId="174A29AA" w:rsidR="0008013C" w:rsidRDefault="00F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F9677B">
              <w:rPr>
                <w:rFonts w:ascii="Arial" w:hAnsi="Arial" w:cs="Arial"/>
                <w:b/>
                <w:bCs/>
                <w:sz w:val="21"/>
                <w:szCs w:val="21"/>
              </w:rPr>
              <w:t>Tender Offer opened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8B87F0" w14:textId="77777777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147D" w14:paraId="5288AB43" w14:textId="77777777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6010" w14:textId="712E8FA7" w:rsidR="0016147D" w:rsidRDefault="001614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Tender Price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85F158" w14:textId="77777777" w:rsidR="0016147D" w:rsidRDefault="001614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71DD4" w14:paraId="2EA9D901" w14:textId="77777777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FC69" w14:textId="62D59558" w:rsidR="00471DD4" w:rsidRDefault="00471D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Currency of Tender Price (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21"/>
                <w:szCs w:val="21"/>
              </w:rPr>
              <w:t>eg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GBP / USD)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9F55C2" w14:textId="77777777" w:rsidR="00471DD4" w:rsidRDefault="00471D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8013C" w14:paraId="040C108F" w14:textId="14EAE339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B713" w14:textId="726C4568" w:rsidR="0008013C" w:rsidRDefault="00F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Record 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1BBDCD" w14:textId="77777777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147D" w14:paraId="6AD33BE9" w14:textId="77777777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A6FDD" w14:textId="15854A7E" w:rsidR="0016147D" w:rsidRPr="00622213" w:rsidRDefault="001614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6147D">
              <w:rPr>
                <w:rFonts w:ascii="Arial" w:hAnsi="Arial" w:cs="Arial"/>
                <w:b/>
                <w:bCs/>
                <w:sz w:val="21"/>
                <w:szCs w:val="21"/>
              </w:rPr>
              <w:t>Last day for receipt of Tender elections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F27084" w14:textId="77777777" w:rsidR="0016147D" w:rsidRDefault="001614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8013C" w14:paraId="762488AF" w14:textId="5B4984D6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840E" w14:textId="48925B56" w:rsidR="0008013C" w:rsidRDefault="002950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622213">
              <w:rPr>
                <w:rFonts w:ascii="Arial" w:hAnsi="Arial" w:cs="Arial"/>
                <w:b/>
                <w:bCs/>
                <w:sz w:val="21"/>
                <w:szCs w:val="21"/>
              </w:rPr>
              <w:t>Calculation Date</w:t>
            </w:r>
            <w:r w:rsidR="0016147D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(if applicable)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79E281" w14:textId="77777777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443DF" w14:paraId="5FA4F2DE" w14:textId="77777777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3F7F" w14:textId="6E152263" w:rsidR="003443DF" w:rsidRDefault="001614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Date of</w:t>
            </w:r>
            <w:r w:rsidR="004734A8" w:rsidRPr="0062221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General Meeting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0FDD2E" w14:textId="77777777" w:rsidR="003443DF" w:rsidRDefault="003443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734A8" w14:paraId="0592C464" w14:textId="77777777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4AD8" w14:textId="29E9BE91" w:rsidR="004734A8" w:rsidRPr="00622213" w:rsidRDefault="006222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62221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Settlement of Tender </w:t>
            </w:r>
            <w:r w:rsidR="0016147D">
              <w:rPr>
                <w:rFonts w:ascii="Arial" w:hAnsi="Arial" w:cs="Arial"/>
                <w:b/>
                <w:bCs/>
                <w:sz w:val="21"/>
                <w:szCs w:val="21"/>
              </w:rPr>
              <w:t>C</w:t>
            </w:r>
            <w:r w:rsidRPr="0062221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onsideration </w:t>
            </w:r>
            <w:r w:rsidR="0016147D">
              <w:rPr>
                <w:rFonts w:ascii="Arial" w:hAnsi="Arial" w:cs="Arial"/>
                <w:b/>
                <w:bCs/>
                <w:sz w:val="21"/>
                <w:szCs w:val="21"/>
              </w:rPr>
              <w:t>(Pay Date)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9C270B" w14:textId="77777777" w:rsidR="004734A8" w:rsidRDefault="004734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88A0178" w14:textId="77777777" w:rsidR="008B4915" w:rsidRDefault="0008013C" w:rsidP="008B4915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</w:p>
    <w:p w14:paraId="61674CE2" w14:textId="77777777" w:rsidR="008B4915" w:rsidRDefault="008B4915" w:rsidP="008B4915">
      <w:pPr>
        <w:rPr>
          <w:lang w:eastAsia="en-US"/>
        </w:rPr>
      </w:pPr>
      <w:r>
        <w:rPr>
          <w:lang w:eastAsia="en-US"/>
        </w:rPr>
        <w:t>*****************************************</w:t>
      </w:r>
    </w:p>
    <w:p w14:paraId="52FD5BE2" w14:textId="28DCDAAD" w:rsidR="008B4915" w:rsidRDefault="008B4915" w:rsidP="008B4915">
      <w:pPr>
        <w:rPr>
          <w:i/>
          <w:iCs/>
          <w:lang w:eastAsia="en-US"/>
        </w:rPr>
      </w:pPr>
      <w:r>
        <w:rPr>
          <w:lang w:eastAsia="en-US"/>
        </w:rPr>
        <w:t>This announcement of Tender Offer template can be used by issuers to submit Corporate Actions announcements to the Exchange</w:t>
      </w:r>
      <w:r w:rsidR="007F390A">
        <w:rPr>
          <w:lang w:eastAsia="en-US"/>
        </w:rPr>
        <w:t>.</w:t>
      </w:r>
    </w:p>
    <w:p w14:paraId="1B24FA91" w14:textId="77777777" w:rsidR="008B4915" w:rsidRDefault="008B4915" w:rsidP="008B4915">
      <w:pPr>
        <w:rPr>
          <w:lang w:eastAsia="en-US"/>
        </w:rPr>
      </w:pPr>
      <w:r>
        <w:rPr>
          <w:lang w:eastAsia="en-US"/>
        </w:rPr>
        <w:t>*****************************************</w:t>
      </w:r>
    </w:p>
    <w:p w14:paraId="6552A3B5" w14:textId="74AD5B33" w:rsidR="0008013C" w:rsidRPr="0008013C" w:rsidRDefault="0008013C" w:rsidP="004E545B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</w:p>
    <w:sectPr w:rsidR="0008013C" w:rsidRPr="0008013C" w:rsidSect="0008013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47F23" w14:textId="77777777" w:rsidR="000F6A5A" w:rsidRDefault="000F6A5A" w:rsidP="0051033A">
      <w:pPr>
        <w:spacing w:after="0" w:line="240" w:lineRule="auto"/>
      </w:pPr>
      <w:r>
        <w:separator/>
      </w:r>
    </w:p>
  </w:endnote>
  <w:endnote w:type="continuationSeparator" w:id="0">
    <w:p w14:paraId="308238AB" w14:textId="77777777" w:rsidR="000F6A5A" w:rsidRDefault="000F6A5A" w:rsidP="0051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F010D" w14:textId="77777777" w:rsidR="000F6A5A" w:rsidRDefault="000F6A5A" w:rsidP="0051033A">
      <w:pPr>
        <w:spacing w:after="0" w:line="240" w:lineRule="auto"/>
      </w:pPr>
      <w:r>
        <w:separator/>
      </w:r>
    </w:p>
  </w:footnote>
  <w:footnote w:type="continuationSeparator" w:id="0">
    <w:p w14:paraId="6C1F29E0" w14:textId="77777777" w:rsidR="000F6A5A" w:rsidRDefault="000F6A5A" w:rsidP="005103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56"/>
    <w:rsid w:val="0008013C"/>
    <w:rsid w:val="000F6A5A"/>
    <w:rsid w:val="001423B8"/>
    <w:rsid w:val="00146DA8"/>
    <w:rsid w:val="0016147D"/>
    <w:rsid w:val="0016287E"/>
    <w:rsid w:val="002221C6"/>
    <w:rsid w:val="00295093"/>
    <w:rsid w:val="003443DF"/>
    <w:rsid w:val="00363D56"/>
    <w:rsid w:val="003A66B3"/>
    <w:rsid w:val="00404318"/>
    <w:rsid w:val="00405287"/>
    <w:rsid w:val="00471DD4"/>
    <w:rsid w:val="004734A8"/>
    <w:rsid w:val="004E545B"/>
    <w:rsid w:val="0051033A"/>
    <w:rsid w:val="00545C2F"/>
    <w:rsid w:val="00622213"/>
    <w:rsid w:val="00640AC6"/>
    <w:rsid w:val="0067451B"/>
    <w:rsid w:val="006B1C37"/>
    <w:rsid w:val="006B5E91"/>
    <w:rsid w:val="00762281"/>
    <w:rsid w:val="007F2C47"/>
    <w:rsid w:val="007F390A"/>
    <w:rsid w:val="008212D7"/>
    <w:rsid w:val="00892DB4"/>
    <w:rsid w:val="008B4915"/>
    <w:rsid w:val="008B5C00"/>
    <w:rsid w:val="008B7EFB"/>
    <w:rsid w:val="008E0628"/>
    <w:rsid w:val="00915300"/>
    <w:rsid w:val="0094185F"/>
    <w:rsid w:val="00A321EB"/>
    <w:rsid w:val="00A442D0"/>
    <w:rsid w:val="00A952A5"/>
    <w:rsid w:val="00AB281D"/>
    <w:rsid w:val="00B52F62"/>
    <w:rsid w:val="00BD4402"/>
    <w:rsid w:val="00BE726E"/>
    <w:rsid w:val="00C55D06"/>
    <w:rsid w:val="00CD3CA4"/>
    <w:rsid w:val="00D15DB8"/>
    <w:rsid w:val="00E64C4B"/>
    <w:rsid w:val="00F447B5"/>
    <w:rsid w:val="00F9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48D229"/>
  <w15:docId w15:val="{E9B0488D-7E0F-4A70-BFFB-162DDA33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D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0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33A"/>
  </w:style>
  <w:style w:type="paragraph" w:styleId="Footer">
    <w:name w:val="footer"/>
    <w:basedOn w:val="Normal"/>
    <w:link w:val="FooterChar"/>
    <w:uiPriority w:val="99"/>
    <w:unhideWhenUsed/>
    <w:rsid w:val="00510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6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LSE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 of Tender Offer</dc:title>
  <dc:creator>David Catlin</dc:creator>
  <cp:lastModifiedBy>Lo, Kim</cp:lastModifiedBy>
  <cp:revision>4</cp:revision>
  <dcterms:created xsi:type="dcterms:W3CDTF">2022-11-25T14:58:00Z</dcterms:created>
  <dcterms:modified xsi:type="dcterms:W3CDTF">2023-03-09T12:29:00Z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16ffedc7-8dd7-4346-b906-eaa072ee5258_Enabled">
    <vt:lpwstr>true</vt:lpwstr>
  </property>
  <property fmtid="{D5CDD505-2E9C-101B-9397-08002B2CF9AE}" pid="4" name="MSIP_Label_16ffedc7-8dd7-4346-b906-eaa072ee5258_SetDate">
    <vt:lpwstr>2023-03-02T08:50:58Z</vt:lpwstr>
  </property>
  <property fmtid="{D5CDD505-2E9C-101B-9397-08002B2CF9AE}" pid="5" name="MSIP_Label_16ffedc7-8dd7-4346-b906-eaa072ee5258_Method">
    <vt:lpwstr>Standard</vt:lpwstr>
  </property>
  <property fmtid="{D5CDD505-2E9C-101B-9397-08002B2CF9AE}" pid="6" name="MSIP_Label_16ffedc7-8dd7-4346-b906-eaa072ee5258_Name">
    <vt:lpwstr>Corporate</vt:lpwstr>
  </property>
  <property fmtid="{D5CDD505-2E9C-101B-9397-08002B2CF9AE}" pid="7" name="MSIP_Label_16ffedc7-8dd7-4346-b906-eaa072ee5258_SiteId">
    <vt:lpwstr>287e9f0e-91ec-4cf0-b7a4-c63898072181</vt:lpwstr>
  </property>
  <property fmtid="{D5CDD505-2E9C-101B-9397-08002B2CF9AE}" pid="8" name="MSIP_Label_16ffedc7-8dd7-4346-b906-eaa072ee5258_ActionId">
    <vt:lpwstr>3d7392c7-1073-432b-92c2-87d0f4a09cd4</vt:lpwstr>
  </property>
  <property fmtid="{D5CDD505-2E9C-101B-9397-08002B2CF9AE}" pid="9" name="MSIP_Label_16ffedc7-8dd7-4346-b906-eaa072ee5258_ContentBits">
    <vt:lpwstr>1</vt:lpwstr>
  </property>
</Properties>
</file>